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4FF079" w14:textId="77777777" w:rsidR="00707D2C" w:rsidRDefault="00707D2C" w:rsidP="00707D2C">
      <w:pPr>
        <w:pStyle w:val="Title"/>
      </w:pPr>
    </w:p>
    <w:p w14:paraId="4A9802D6" w14:textId="77777777" w:rsidR="00707D2C" w:rsidRDefault="00707D2C" w:rsidP="00707D2C">
      <w:pPr>
        <w:pStyle w:val="Title"/>
      </w:pPr>
    </w:p>
    <w:p w14:paraId="3D7941EC" w14:textId="52826F8A" w:rsidR="00D84A1F" w:rsidRDefault="00A65AAB" w:rsidP="00707D2C">
      <w:pPr>
        <w:pStyle w:val="Title"/>
      </w:pPr>
      <w:r w:rsidRPr="00A65AAB">
        <w:t>ICTICT608</w:t>
      </w:r>
      <w:r>
        <w:br/>
      </w:r>
      <w:r w:rsidRPr="00A65AAB">
        <w:t xml:space="preserve">Interact with clients on a business </w:t>
      </w:r>
    </w:p>
    <w:p w14:paraId="0833059F" w14:textId="152F7454" w:rsidR="00673682" w:rsidRPr="00673682" w:rsidRDefault="00673682" w:rsidP="00673682">
      <w:pPr>
        <w:pStyle w:val="BodyText"/>
        <w:jc w:val="center"/>
        <w:rPr>
          <w:b/>
          <w:bCs/>
        </w:rPr>
      </w:pPr>
      <w:r w:rsidRPr="00673682">
        <w:rPr>
          <w:b/>
          <w:bCs/>
          <w:highlight w:val="yellow"/>
        </w:rPr>
        <w:t>TASK 2</w:t>
      </w:r>
    </w:p>
    <w:p w14:paraId="22E9ED42" w14:textId="77777777" w:rsidR="007548E1" w:rsidRDefault="007548E1" w:rsidP="00707D2C">
      <w:pPr>
        <w:pStyle w:val="BodyText"/>
        <w:jc w:val="center"/>
      </w:pPr>
    </w:p>
    <w:p w14:paraId="3E63D82C" w14:textId="36CB2D77" w:rsidR="007548E1" w:rsidRDefault="00A65AAB" w:rsidP="00707D2C">
      <w:pPr>
        <w:pStyle w:val="BodyText"/>
        <w:pBdr>
          <w:bottom w:val="single" w:sz="6" w:space="1" w:color="auto"/>
        </w:pBdr>
        <w:jc w:val="center"/>
      </w:pPr>
      <w:r>
        <w:t>November</w:t>
      </w:r>
      <w:r w:rsidR="007548E1">
        <w:t xml:space="preserve"> </w:t>
      </w:r>
      <w:r>
        <w:t>4</w:t>
      </w:r>
      <w:r w:rsidR="007548E1" w:rsidRPr="007548E1">
        <w:rPr>
          <w:vertAlign w:val="superscript"/>
        </w:rPr>
        <w:t>th</w:t>
      </w:r>
      <w:r w:rsidR="007548E1">
        <w:t>, 2025</w:t>
      </w:r>
    </w:p>
    <w:p w14:paraId="38C41E32" w14:textId="77777777" w:rsidR="00707D2C" w:rsidRDefault="00707D2C" w:rsidP="00707D2C">
      <w:pPr>
        <w:pStyle w:val="BodyText"/>
        <w:pBdr>
          <w:bottom w:val="single" w:sz="6" w:space="1" w:color="auto"/>
        </w:pBdr>
        <w:jc w:val="center"/>
      </w:pPr>
    </w:p>
    <w:p w14:paraId="66FA9124" w14:textId="1498E4EB" w:rsidR="00673682" w:rsidRDefault="00673682" w:rsidP="00C208BF">
      <w:pPr>
        <w:pStyle w:val="BodyText"/>
      </w:pPr>
      <w:r w:rsidRPr="00673682">
        <w:rPr>
          <w:noProof/>
        </w:rPr>
        <w:drawing>
          <wp:inline distT="0" distB="0" distL="0" distR="0" wp14:anchorId="490B0D20" wp14:editId="480358FE">
            <wp:extent cx="18288000" cy="9429750"/>
            <wp:effectExtent l="0" t="0" r="0" b="0"/>
            <wp:docPr id="101056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679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42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92B901" w14:textId="77777777" w:rsidR="00673682" w:rsidRDefault="00673682">
      <w:pPr>
        <w:spacing w:after="0" w:line="240" w:lineRule="auto"/>
      </w:pPr>
      <w:r>
        <w:br w:type="page"/>
      </w:r>
    </w:p>
    <w:p w14:paraId="507A9604" w14:textId="3285CDEF" w:rsidR="00783040" w:rsidRDefault="00783040" w:rsidP="00C208BF">
      <w:pPr>
        <w:pStyle w:val="BodyText"/>
        <w:rPr>
          <w:b/>
          <w:bCs/>
        </w:rPr>
      </w:pPr>
      <w:r w:rsidRPr="00783040">
        <w:rPr>
          <w:b/>
          <w:bCs/>
          <w:noProof/>
        </w:rPr>
        <w:drawing>
          <wp:inline distT="0" distB="0" distL="0" distR="0" wp14:anchorId="14084550" wp14:editId="1C57D0C0">
            <wp:extent cx="5933440" cy="18888075"/>
            <wp:effectExtent l="0" t="0" r="0" b="9525"/>
            <wp:docPr id="108284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466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88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</w:p>
    <w:p w14:paraId="523A2A08" w14:textId="4C1D4AD5" w:rsidR="00783040" w:rsidRDefault="00783040">
      <w:pPr>
        <w:spacing w:after="0" w:line="240" w:lineRule="auto"/>
        <w:rPr>
          <w:b/>
          <w:bCs/>
        </w:rPr>
      </w:pPr>
      <w:r w:rsidRPr="00783040">
        <w:rPr>
          <w:b/>
          <w:bCs/>
          <w:noProof/>
        </w:rPr>
        <w:drawing>
          <wp:inline distT="0" distB="0" distL="0" distR="0" wp14:anchorId="63779317" wp14:editId="6E1238E3">
            <wp:extent cx="18288000" cy="13211175"/>
            <wp:effectExtent l="0" t="0" r="0" b="9525"/>
            <wp:docPr id="1858225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2540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32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E812" w14:textId="6139D9AF" w:rsidR="00783040" w:rsidRDefault="00783040" w:rsidP="00C208BF">
      <w:pPr>
        <w:pStyle w:val="BodyText"/>
        <w:rPr>
          <w:b/>
          <w:bCs/>
        </w:rPr>
      </w:pPr>
      <w:r>
        <w:rPr>
          <w:b/>
          <w:bCs/>
        </w:rPr>
        <w:t xml:space="preserve"> </w:t>
      </w:r>
    </w:p>
    <w:p w14:paraId="0360F6F4" w14:textId="77777777" w:rsidR="00783040" w:rsidRDefault="00783040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056A7C93" w14:textId="2D4B786A" w:rsidR="00783040" w:rsidRDefault="00783040" w:rsidP="00C208BF">
      <w:pPr>
        <w:pStyle w:val="BodyText"/>
        <w:rPr>
          <w:b/>
          <w:bCs/>
        </w:rPr>
      </w:pPr>
      <w:r w:rsidRPr="00783040">
        <w:rPr>
          <w:b/>
          <w:bCs/>
          <w:noProof/>
        </w:rPr>
        <w:drawing>
          <wp:inline distT="0" distB="0" distL="0" distR="0" wp14:anchorId="35D8AF81" wp14:editId="0EFDDCAF">
            <wp:extent cx="4479290" cy="18888075"/>
            <wp:effectExtent l="0" t="0" r="0" b="9525"/>
            <wp:docPr id="1698360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607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188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C4CE71F" w14:textId="3844A6EC" w:rsidR="007E4DCB" w:rsidRDefault="007E4DCB" w:rsidP="00C208BF">
      <w:pPr>
        <w:pStyle w:val="BodyText"/>
        <w:rPr>
          <w:b/>
          <w:bCs/>
        </w:rPr>
      </w:pPr>
      <w:r w:rsidRPr="007E4DCB">
        <w:rPr>
          <w:b/>
          <w:bCs/>
          <w:noProof/>
        </w:rPr>
        <w:drawing>
          <wp:inline distT="0" distB="0" distL="0" distR="0" wp14:anchorId="56CED145" wp14:editId="2F02F592">
            <wp:extent cx="4244975" cy="18888075"/>
            <wp:effectExtent l="0" t="0" r="3175" b="9525"/>
            <wp:docPr id="1567186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8646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188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3CC48546" w14:textId="6DD6A395" w:rsidR="007E4DCB" w:rsidRDefault="007E4DCB">
      <w:pPr>
        <w:spacing w:after="0" w:line="240" w:lineRule="auto"/>
        <w:rPr>
          <w:b/>
          <w:bCs/>
        </w:rPr>
      </w:pPr>
      <w:r w:rsidRPr="007E4DCB">
        <w:rPr>
          <w:b/>
          <w:bCs/>
          <w:noProof/>
        </w:rPr>
        <w:drawing>
          <wp:inline distT="0" distB="0" distL="0" distR="0" wp14:anchorId="5E4E6FC2" wp14:editId="76935BB7">
            <wp:extent cx="17049750" cy="18888075"/>
            <wp:effectExtent l="0" t="0" r="0" b="9525"/>
            <wp:docPr id="501168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6817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0" cy="188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472E" w14:textId="0623158F" w:rsidR="007E4DCB" w:rsidRDefault="007E4DCB" w:rsidP="00C208BF">
      <w:pPr>
        <w:pStyle w:val="BodyText"/>
        <w:rPr>
          <w:b/>
          <w:bCs/>
        </w:rPr>
      </w:pPr>
      <w:r w:rsidRPr="007E4DCB">
        <w:rPr>
          <w:b/>
          <w:bCs/>
          <w:noProof/>
        </w:rPr>
        <w:drawing>
          <wp:inline distT="0" distB="0" distL="0" distR="0" wp14:anchorId="78158905" wp14:editId="5C7506C6">
            <wp:extent cx="18288000" cy="17821275"/>
            <wp:effectExtent l="0" t="0" r="0" b="9525"/>
            <wp:docPr id="1680381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8118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78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C068" w14:textId="77777777" w:rsidR="007E4DCB" w:rsidRDefault="007E4DCB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421A4DAF" w14:textId="3D0F4310" w:rsidR="007E4DCB" w:rsidRDefault="007E4DCB" w:rsidP="00C208BF">
      <w:pPr>
        <w:pStyle w:val="BodyText"/>
        <w:rPr>
          <w:b/>
          <w:bCs/>
        </w:rPr>
      </w:pPr>
      <w:r w:rsidRPr="007E4DCB">
        <w:rPr>
          <w:b/>
          <w:bCs/>
          <w:noProof/>
        </w:rPr>
        <w:drawing>
          <wp:inline distT="0" distB="0" distL="0" distR="0" wp14:anchorId="0567C670" wp14:editId="6AFC1D60">
            <wp:extent cx="18288000" cy="15963900"/>
            <wp:effectExtent l="0" t="0" r="0" b="0"/>
            <wp:docPr id="1373729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2994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59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0D8C8725" w14:textId="77777777" w:rsidR="007E4DCB" w:rsidRDefault="007E4DCB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212FAD12" w14:textId="78839B4C" w:rsidR="00673682" w:rsidRPr="00783040" w:rsidRDefault="007E4DCB" w:rsidP="00C208BF">
      <w:pPr>
        <w:pStyle w:val="BodyText"/>
        <w:rPr>
          <w:b/>
          <w:bCs/>
        </w:rPr>
      </w:pPr>
      <w:r w:rsidRPr="007E4DCB">
        <w:rPr>
          <w:b/>
          <w:bCs/>
          <w:noProof/>
        </w:rPr>
        <w:drawing>
          <wp:inline distT="0" distB="0" distL="0" distR="0" wp14:anchorId="6BE9B5CE" wp14:editId="4D88EDC2">
            <wp:extent cx="18288000" cy="15059025"/>
            <wp:effectExtent l="0" t="0" r="0" b="9525"/>
            <wp:docPr id="774861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6140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50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682" w:rsidRPr="00783040" w:rsidSect="00673682">
      <w:headerReference w:type="default" r:id="rId17"/>
      <w:footerReference w:type="even" r:id="rId18"/>
      <w:footerReference w:type="default" r:id="rId19"/>
      <w:footerReference w:type="first" r:id="rId20"/>
      <w:pgSz w:w="31185" w:h="31185"/>
      <w:pgMar w:top="720" w:right="720" w:bottom="720" w:left="720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9C93EF" w14:textId="77777777" w:rsidR="00477C18" w:rsidRPr="00CF7AD3" w:rsidRDefault="00477C18">
      <w:pPr>
        <w:spacing w:after="0" w:line="240" w:lineRule="auto"/>
      </w:pPr>
      <w:r w:rsidRPr="00CF7AD3">
        <w:separator/>
      </w:r>
    </w:p>
  </w:endnote>
  <w:endnote w:type="continuationSeparator" w:id="0">
    <w:p w14:paraId="692AA813" w14:textId="77777777" w:rsidR="00477C18" w:rsidRPr="00CF7AD3" w:rsidRDefault="00477C18">
      <w:pPr>
        <w:spacing w:after="0" w:line="240" w:lineRule="auto"/>
      </w:pPr>
      <w:r w:rsidRPr="00CF7AD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57C5AA" w14:textId="32A77DCD" w:rsidR="008A7F6D" w:rsidRPr="00CF7AD3" w:rsidRDefault="00000000">
    <w:pPr>
      <w:pStyle w:val="Footer"/>
      <w:ind w:right="360"/>
    </w:pPr>
    <w:r>
      <w:pict w14:anchorId="4D27029B">
        <v:rect id="Frame12" o:spid="_x0000_s1025" style="position:absolute;margin-left:-1451.45pt;margin-top:.05pt;width:1.15pt;height:1.15pt;z-index:-251658752;visibility:visible;mso-wrap-distance-left:0;mso-wrap-distance-right:0;mso-position-horizontal:right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" o:allowincell="f" filled="f" stroked="f" strokeweight="0">
          <v:textbox style="mso-next-textbox:#Frame12;mso-fit-shape-to-text:t" inset="0,0,0,0">
            <w:txbxContent>
              <w:sdt>
                <w:sdtPr>
                  <w:id w:val="1021521860"/>
                  <w:docPartObj>
                    <w:docPartGallery w:val="Page Numbers (Bottom of Page)"/>
                    <w:docPartUnique/>
                  </w:docPartObj>
                </w:sdtPr>
                <w:sdtContent>
                  <w:p w14:paraId="062BCBCA" w14:textId="77777777" w:rsidR="008A7F6D" w:rsidRPr="00CF7AD3" w:rsidRDefault="00C6293D">
                    <w:pPr>
                      <w:pStyle w:val="Footer"/>
                      <w:rPr>
                        <w:rStyle w:val="PageNumber"/>
                      </w:rPr>
                    </w:pPr>
                    <w:r w:rsidRPr="00CF7AD3">
                      <w:rPr>
                        <w:rStyle w:val="PageNumber"/>
                        <w:color w:val="000000"/>
                      </w:rPr>
                      <w:fldChar w:fldCharType="begin"/>
                    </w:r>
                    <w:r w:rsidRPr="00CF7AD3">
                      <w:rPr>
                        <w:rStyle w:val="PageNumber"/>
                        <w:color w:val="000000"/>
                      </w:rPr>
                      <w:instrText xml:space="preserve"> PAGE </w:instrText>
                    </w:r>
                    <w:r w:rsidRPr="00CF7AD3">
                      <w:rPr>
                        <w:rStyle w:val="PageNumber"/>
                        <w:color w:val="000000"/>
                      </w:rPr>
                      <w:fldChar w:fldCharType="separate"/>
                    </w:r>
                    <w:r w:rsidRPr="00CF7AD3">
                      <w:rPr>
                        <w:rStyle w:val="PageNumber"/>
                        <w:color w:val="000000"/>
                      </w:rPr>
                      <w:t>0</w:t>
                    </w:r>
                    <w:r w:rsidRPr="00CF7AD3">
                      <w:rPr>
                        <w:rStyle w:val="PageNumber"/>
                        <w:color w:val="000000"/>
                      </w:rPr>
                      <w:fldChar w:fldCharType="end"/>
                    </w:r>
                  </w:p>
                </w:sdtContent>
              </w:sdt>
            </w:txbxContent>
          </v:textbox>
          <w10:wrap anchorx="margin"/>
        </v:rect>
      </w:pict>
    </w:r>
  </w:p>
  <w:p w14:paraId="43470F62" w14:textId="77777777" w:rsidR="008A7F6D" w:rsidRPr="00CF7AD3" w:rsidRDefault="008A7F6D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D08796" w14:textId="77777777" w:rsidR="00045011" w:rsidRDefault="00045011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n-GB"/>
      </w:rPr>
      <w:t>Page</w:t>
    </w:r>
    <w:r>
      <w:rPr>
        <w:color w:val="8496B0" w:themeColor="text2" w:themeTint="99"/>
        <w:sz w:val="24"/>
        <w:szCs w:val="24"/>
        <w:lang w:val="en-GB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n-GB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n-GB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n-GB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4D0AC55C" w14:textId="77777777" w:rsidR="00045011" w:rsidRDefault="0004501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277EB7" w14:textId="77777777" w:rsidR="008A7F6D" w:rsidRPr="00CF7AD3" w:rsidRDefault="00C6293D">
    <w:pPr>
      <w:pBdr>
        <w:top w:val="single" w:sz="4" w:space="2" w:color="7B7B7B" w:themeColor="accent3" w:themeShade="BF"/>
      </w:pBdr>
      <w:tabs>
        <w:tab w:val="left" w:pos="6379"/>
        <w:tab w:val="right" w:pos="9356"/>
      </w:tabs>
      <w:spacing w:line="276" w:lineRule="auto"/>
      <w:rPr>
        <w:rFonts w:ascii="Arial" w:eastAsia="Gulim" w:hAnsi="Arial" w:cs="Arial"/>
        <w:color w:val="000000" w:themeColor="text1"/>
        <w:sz w:val="16"/>
        <w:szCs w:val="16"/>
      </w:rPr>
    </w:pPr>
    <w:r w:rsidRPr="00CF7AD3">
      <w:rPr>
        <w:rFonts w:ascii="Arial" w:eastAsia="Gulim" w:hAnsi="Arial" w:cs="Arial"/>
        <w:i/>
        <w:iCs/>
        <w:color w:val="000000" w:themeColor="text1"/>
        <w:sz w:val="16"/>
        <w:szCs w:val="16"/>
        <w:lang w:eastAsia="en-AU"/>
      </w:rPr>
      <w:t>© 2021 RTO Works</w:t>
    </w:r>
    <w:r w:rsidRPr="00CF7AD3">
      <w:rPr>
        <w:rFonts w:ascii="Arial" w:eastAsia="Gulim" w:hAnsi="Arial" w:cs="Arial"/>
        <w:i/>
        <w:iCs/>
        <w:color w:val="000000" w:themeColor="text1"/>
        <w:sz w:val="16"/>
        <w:szCs w:val="16"/>
        <w:lang w:eastAsia="en-AU"/>
      </w:rPr>
      <w:tab/>
    </w:r>
    <w:r w:rsidRPr="00CF7AD3">
      <w:rPr>
        <w:rFonts w:ascii="Arial" w:eastAsia="Gulim" w:hAnsi="Arial" w:cs="Arial"/>
        <w:i/>
        <w:iCs/>
        <w:color w:val="000000" w:themeColor="text1"/>
        <w:sz w:val="16"/>
        <w:szCs w:val="16"/>
        <w:lang w:eastAsia="en-AU"/>
      </w:rPr>
      <w:tab/>
    </w:r>
    <w:r w:rsidRPr="00CF7AD3">
      <w:rPr>
        <w:rFonts w:ascii="Arial" w:eastAsia="Gulim" w:hAnsi="Arial" w:cs="Arial"/>
        <w:i/>
        <w:iCs/>
        <w:color w:val="000000" w:themeColor="text1"/>
        <w:sz w:val="16"/>
        <w:szCs w:val="16"/>
        <w:lang w:eastAsia="en-AU"/>
      </w:rPr>
      <w:fldChar w:fldCharType="begin"/>
    </w:r>
    <w:r w:rsidRPr="00CF7AD3">
      <w:rPr>
        <w:rFonts w:ascii="Arial" w:eastAsia="Gulim" w:hAnsi="Arial" w:cs="Arial"/>
        <w:i/>
        <w:iCs/>
        <w:color w:val="000000" w:themeColor="text1"/>
        <w:sz w:val="16"/>
        <w:szCs w:val="16"/>
        <w:lang w:eastAsia="en-AU"/>
      </w:rPr>
      <w:instrText xml:space="preserve"> PAGE </w:instrText>
    </w:r>
    <w:r w:rsidRPr="00CF7AD3">
      <w:rPr>
        <w:rFonts w:ascii="Arial" w:eastAsia="Gulim" w:hAnsi="Arial" w:cs="Arial"/>
        <w:i/>
        <w:iCs/>
        <w:color w:val="000000" w:themeColor="text1"/>
        <w:sz w:val="16"/>
        <w:szCs w:val="16"/>
        <w:lang w:eastAsia="en-AU"/>
      </w:rPr>
      <w:fldChar w:fldCharType="separate"/>
    </w:r>
    <w:r w:rsidRPr="00CF7AD3">
      <w:rPr>
        <w:rFonts w:ascii="Arial" w:eastAsia="Gulim" w:hAnsi="Arial" w:cs="Arial"/>
        <w:i/>
        <w:iCs/>
        <w:color w:val="000000" w:themeColor="text1"/>
        <w:sz w:val="16"/>
        <w:szCs w:val="16"/>
        <w:lang w:eastAsia="en-AU"/>
      </w:rPr>
      <w:t>6</w:t>
    </w:r>
    <w:r w:rsidRPr="00CF7AD3">
      <w:rPr>
        <w:rFonts w:ascii="Arial" w:eastAsia="Gulim" w:hAnsi="Arial" w:cs="Arial"/>
        <w:i/>
        <w:iCs/>
        <w:color w:val="000000" w:themeColor="text1"/>
        <w:sz w:val="16"/>
        <w:szCs w:val="16"/>
        <w:lang w:eastAsia="en-AU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DC6AD4" w14:textId="77777777" w:rsidR="00477C18" w:rsidRPr="00CF7AD3" w:rsidRDefault="00477C18">
      <w:pPr>
        <w:spacing w:after="0" w:line="240" w:lineRule="auto"/>
      </w:pPr>
      <w:r w:rsidRPr="00CF7AD3">
        <w:separator/>
      </w:r>
    </w:p>
  </w:footnote>
  <w:footnote w:type="continuationSeparator" w:id="0">
    <w:p w14:paraId="7EA202DB" w14:textId="77777777" w:rsidR="00477C18" w:rsidRPr="00CF7AD3" w:rsidRDefault="00477C18">
      <w:pPr>
        <w:spacing w:after="0" w:line="240" w:lineRule="auto"/>
      </w:pPr>
      <w:r w:rsidRPr="00CF7AD3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A7E9D0" w14:textId="77777777" w:rsidR="00045011" w:rsidRDefault="00045011">
    <w:pPr>
      <w:pStyle w:val="Header"/>
      <w:jc w:val="right"/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  <w:lang w:val="en-GB"/>
      </w:rPr>
      <w:t xml:space="preserve">Page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>PAGE   \* MERGEFORMAT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color w:val="8496B0" w:themeColor="text2" w:themeTint="99"/>
        <w:sz w:val="24"/>
        <w:szCs w:val="24"/>
        <w:lang w:val="en-GB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3F0EBB4F" w14:textId="77777777" w:rsidR="00045011" w:rsidRDefault="0004501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85F44"/>
    <w:multiLevelType w:val="multilevel"/>
    <w:tmpl w:val="09EE3610"/>
    <w:lvl w:ilvl="0">
      <w:start w:val="1"/>
      <w:numFmt w:val="bullet"/>
      <w:pStyle w:val="RTOWorksAssessorGuidanceBulletInd1"/>
      <w:lvlText w:val=""/>
      <w:lvlJc w:val="left"/>
      <w:pPr>
        <w:tabs>
          <w:tab w:val="num" w:pos="425"/>
        </w:tabs>
        <w:ind w:left="851" w:hanging="426"/>
      </w:pPr>
      <w:rPr>
        <w:rFonts w:ascii="Symbol" w:hAnsi="Symbol" w:cs="Symbol" w:hint="default"/>
        <w:color w:val="FF0000"/>
      </w:rPr>
    </w:lvl>
    <w:lvl w:ilvl="1">
      <w:start w:val="1"/>
      <w:numFmt w:val="bullet"/>
      <w:pStyle w:val="RTOWorksAssessorGuidanceBulletInd2"/>
      <w:lvlText w:val="o"/>
      <w:lvlJc w:val="left"/>
      <w:pPr>
        <w:tabs>
          <w:tab w:val="num" w:pos="851"/>
        </w:tabs>
        <w:ind w:left="1276" w:hanging="425"/>
      </w:pPr>
      <w:rPr>
        <w:rFonts w:ascii="Courier New" w:hAnsi="Courier New" w:cs="Courier New" w:hint="default"/>
        <w:color w:val="FF0000"/>
      </w:rPr>
    </w:lvl>
    <w:lvl w:ilvl="2">
      <w:start w:val="1"/>
      <w:numFmt w:val="lowerRoman"/>
      <w:lvlText w:val="%3)"/>
      <w:lvlJc w:val="left"/>
      <w:pPr>
        <w:tabs>
          <w:tab w:val="num" w:pos="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</w:lvl>
  </w:abstractNum>
  <w:abstractNum w:abstractNumId="1" w15:restartNumberingAfterBreak="0">
    <w:nsid w:val="039816E0"/>
    <w:multiLevelType w:val="multilevel"/>
    <w:tmpl w:val="58E0E24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F63C5"/>
    <w:multiLevelType w:val="multilevel"/>
    <w:tmpl w:val="6CA45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853ED1"/>
    <w:multiLevelType w:val="multilevel"/>
    <w:tmpl w:val="1D4C70F0"/>
    <w:lvl w:ilvl="0">
      <w:start w:val="1"/>
      <w:numFmt w:val="decimal"/>
      <w:pStyle w:val="RTOWorksAssessmentNumbers"/>
      <w:lvlText w:val="%1."/>
      <w:lvlJc w:val="left"/>
      <w:pPr>
        <w:tabs>
          <w:tab w:val="num" w:pos="0"/>
        </w:tabs>
        <w:ind w:left="425" w:hanging="425"/>
      </w:pPr>
      <w:rPr>
        <w:rFonts w:ascii="Arial" w:hAnsi="Arial"/>
        <w:caps w:val="0"/>
        <w:smallCaps w:val="0"/>
        <w:strike w:val="0"/>
        <w:dstrike w:val="0"/>
        <w:vanish w:val="0"/>
        <w:position w:val="0"/>
        <w:sz w:val="20"/>
        <w:vertAlign w:val="baseline"/>
      </w:rPr>
    </w:lvl>
    <w:lvl w:ilvl="1">
      <w:start w:val="4"/>
      <w:numFmt w:val="bullet"/>
      <w:lvlText w:val="•"/>
      <w:lvlJc w:val="left"/>
      <w:pPr>
        <w:tabs>
          <w:tab w:val="num" w:pos="0"/>
        </w:tabs>
        <w:ind w:left="1440" w:hanging="360"/>
      </w:pPr>
      <w:rPr>
        <w:rFonts w:ascii="Arial" w:eastAsiaTheme="minorHAnsi" w:hAnsi="Arial" w:cs="Arial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9715331"/>
    <w:multiLevelType w:val="multilevel"/>
    <w:tmpl w:val="18BC46E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223679"/>
    <w:multiLevelType w:val="hybridMultilevel"/>
    <w:tmpl w:val="F8DCB24C"/>
    <w:lvl w:ilvl="0" w:tplc="0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BD4727"/>
    <w:multiLevelType w:val="multilevel"/>
    <w:tmpl w:val="35F204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D71A80"/>
    <w:multiLevelType w:val="hybridMultilevel"/>
    <w:tmpl w:val="C256E2E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0E302A7"/>
    <w:multiLevelType w:val="multilevel"/>
    <w:tmpl w:val="F710A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2E91F65"/>
    <w:multiLevelType w:val="multilevel"/>
    <w:tmpl w:val="4DE6E30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8C2739"/>
    <w:multiLevelType w:val="multilevel"/>
    <w:tmpl w:val="F0E2B50E"/>
    <w:lvl w:ilvl="0">
      <w:start w:val="1"/>
      <w:numFmt w:val="bullet"/>
      <w:pStyle w:val="Textbullets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91310C5"/>
    <w:multiLevelType w:val="multilevel"/>
    <w:tmpl w:val="CA6C061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366B9E"/>
    <w:multiLevelType w:val="multilevel"/>
    <w:tmpl w:val="213A300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B7483E"/>
    <w:multiLevelType w:val="multilevel"/>
    <w:tmpl w:val="1610BE3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6A2AA5"/>
    <w:multiLevelType w:val="multilevel"/>
    <w:tmpl w:val="62EC7E8E"/>
    <w:lvl w:ilvl="0">
      <w:start w:val="1"/>
      <w:numFmt w:val="bullet"/>
      <w:pStyle w:val="StyledotpointsLeft0cmFirstline0cm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224C02D7"/>
    <w:multiLevelType w:val="multilevel"/>
    <w:tmpl w:val="2292C7CC"/>
    <w:lvl w:ilvl="0">
      <w:start w:val="1"/>
      <w:numFmt w:val="decimal"/>
      <w:pStyle w:val="ListNumber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lowerLetter"/>
      <w:pStyle w:val="ListNumber2"/>
      <w:lvlText w:val="(%2)"/>
      <w:lvlJc w:val="left"/>
      <w:pPr>
        <w:tabs>
          <w:tab w:val="num" w:pos="851"/>
        </w:tabs>
        <w:ind w:left="851" w:hanging="426"/>
      </w:pPr>
    </w:lvl>
    <w:lvl w:ilvl="2">
      <w:start w:val="1"/>
      <w:numFmt w:val="lowerRoman"/>
      <w:pStyle w:val="ListNumber3"/>
      <w:lvlText w:val="(%3)"/>
      <w:lvlJc w:val="left"/>
      <w:pPr>
        <w:tabs>
          <w:tab w:val="num" w:pos="1276"/>
        </w:tabs>
        <w:ind w:left="1276" w:hanging="425"/>
      </w:pPr>
    </w:lvl>
    <w:lvl w:ilvl="3">
      <w:start w:val="1"/>
      <w:numFmt w:val="lowerRoman"/>
      <w:lvlText w:val="(%4)"/>
      <w:lvlJc w:val="left"/>
      <w:pPr>
        <w:tabs>
          <w:tab w:val="num" w:pos="2552"/>
        </w:tabs>
        <w:ind w:left="2552" w:hanging="851"/>
      </w:pPr>
    </w:lvl>
    <w:lvl w:ilvl="4">
      <w:start w:val="1"/>
      <w:numFmt w:val="upperLetter"/>
      <w:lvlText w:val="(%5)"/>
      <w:lvlJc w:val="left"/>
      <w:pPr>
        <w:tabs>
          <w:tab w:val="num" w:pos="3402"/>
        </w:tabs>
        <w:ind w:left="3402" w:hanging="850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8" w:hanging="941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37" w:hanging="1077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2" w:hanging="1225"/>
      </w:p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</w:lvl>
  </w:abstractNum>
  <w:abstractNum w:abstractNumId="16" w15:restartNumberingAfterBreak="0">
    <w:nsid w:val="26746727"/>
    <w:multiLevelType w:val="multilevel"/>
    <w:tmpl w:val="A2AE54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71276E"/>
    <w:multiLevelType w:val="multilevel"/>
    <w:tmpl w:val="DA64E8FA"/>
    <w:lvl w:ilvl="0">
      <w:start w:val="1"/>
      <w:numFmt w:val="decimal"/>
      <w:pStyle w:val="RTOWorksElement"/>
      <w:lvlText w:val="%1"/>
      <w:lvlJc w:val="left"/>
      <w:pPr>
        <w:tabs>
          <w:tab w:val="num" w:pos="0"/>
        </w:tabs>
        <w:ind w:left="425" w:hanging="425"/>
      </w:pPr>
      <w:rPr>
        <w:sz w:val="20"/>
      </w:rPr>
    </w:lvl>
    <w:lvl w:ilvl="1">
      <w:start w:val="1"/>
      <w:numFmt w:val="decimal"/>
      <w:pStyle w:val="RTOWorksPerformanceCritieria"/>
      <w:lvlText w:val="%1.%2"/>
      <w:lvlJc w:val="left"/>
      <w:pPr>
        <w:tabs>
          <w:tab w:val="num" w:pos="0"/>
        </w:tabs>
        <w:ind w:left="850" w:hanging="425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75" w:hanging="425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00" w:hanging="425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125" w:hanging="425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550" w:hanging="425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975" w:hanging="425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400" w:hanging="425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3825" w:hanging="425"/>
      </w:pPr>
    </w:lvl>
  </w:abstractNum>
  <w:abstractNum w:abstractNumId="18" w15:restartNumberingAfterBreak="0">
    <w:nsid w:val="2D6A6B48"/>
    <w:multiLevelType w:val="hybridMultilevel"/>
    <w:tmpl w:val="F8EE6F96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D815B5F"/>
    <w:multiLevelType w:val="hybridMultilevel"/>
    <w:tmpl w:val="234A282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E7466D6"/>
    <w:multiLevelType w:val="hybridMultilevel"/>
    <w:tmpl w:val="B96E435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1AE15BB"/>
    <w:multiLevelType w:val="multilevel"/>
    <w:tmpl w:val="2B1C235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50841A2"/>
    <w:multiLevelType w:val="multilevel"/>
    <w:tmpl w:val="0D0AA6C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2436D7"/>
    <w:multiLevelType w:val="multilevel"/>
    <w:tmpl w:val="81FC15C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D65D5A"/>
    <w:multiLevelType w:val="multilevel"/>
    <w:tmpl w:val="FC3C2CD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241353"/>
    <w:multiLevelType w:val="multilevel"/>
    <w:tmpl w:val="7910DDC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C57558"/>
    <w:multiLevelType w:val="hybridMultilevel"/>
    <w:tmpl w:val="0A469830"/>
    <w:lvl w:ilvl="0" w:tplc="0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FA57BC"/>
    <w:multiLevelType w:val="hybridMultilevel"/>
    <w:tmpl w:val="FA5668E2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C911DE5"/>
    <w:multiLevelType w:val="multilevel"/>
    <w:tmpl w:val="251E3F54"/>
    <w:lvl w:ilvl="0">
      <w:start w:val="1"/>
      <w:numFmt w:val="bullet"/>
      <w:pStyle w:val="RTOWorksBullet1"/>
      <w:lvlText w:val=""/>
      <w:lvlJc w:val="left"/>
      <w:pPr>
        <w:tabs>
          <w:tab w:val="num" w:pos="0"/>
        </w:tabs>
        <w:ind w:left="425" w:hanging="425"/>
      </w:pPr>
      <w:rPr>
        <w:rFonts w:ascii="Symbol" w:hAnsi="Symbol" w:cs="Symbol" w:hint="default"/>
      </w:rPr>
    </w:lvl>
    <w:lvl w:ilvl="1">
      <w:start w:val="1"/>
      <w:numFmt w:val="bullet"/>
      <w:pStyle w:val="RTOWorksBullet2"/>
      <w:lvlText w:val="o"/>
      <w:lvlJc w:val="left"/>
      <w:pPr>
        <w:tabs>
          <w:tab w:val="num" w:pos="0"/>
        </w:tabs>
        <w:ind w:left="850" w:hanging="425"/>
      </w:pPr>
      <w:rPr>
        <w:rFonts w:ascii="Courier New" w:hAnsi="Courier New" w:cs="Courier New" w:hint="default"/>
      </w:rPr>
    </w:lvl>
    <w:lvl w:ilvl="2">
      <w:start w:val="1"/>
      <w:numFmt w:val="bullet"/>
      <w:pStyle w:val="RTOWorksBullet3"/>
      <w:lvlText w:val=""/>
      <w:lvlJc w:val="left"/>
      <w:pPr>
        <w:tabs>
          <w:tab w:val="num" w:pos="0"/>
        </w:tabs>
        <w:ind w:left="1275" w:hanging="425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425"/>
        </w:tabs>
        <w:ind w:left="1700" w:hanging="425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2125" w:hanging="425"/>
      </w:pPr>
      <w:rPr>
        <w:rFonts w:ascii="Courier New" w:hAnsi="Courier New" w:cs="Courier New" w:hint="default"/>
      </w:rPr>
    </w:lvl>
    <w:lvl w:ilvl="5">
      <w:start w:val="1"/>
      <w:numFmt w:val="bullet"/>
      <w:lvlText w:val=""/>
      <w:lvlJc w:val="left"/>
      <w:pPr>
        <w:tabs>
          <w:tab w:val="num" w:pos="0"/>
        </w:tabs>
        <w:ind w:left="2550" w:hanging="425"/>
      </w:pPr>
      <w:rPr>
        <w:rFonts w:ascii="Symbol" w:hAnsi="Symbol" w:cs="Symbol"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2975" w:hanging="425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3400" w:hanging="425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3825" w:hanging="425"/>
      </w:pPr>
    </w:lvl>
  </w:abstractNum>
  <w:abstractNum w:abstractNumId="29" w15:restartNumberingAfterBreak="0">
    <w:nsid w:val="4E4D28C0"/>
    <w:multiLevelType w:val="hybridMultilevel"/>
    <w:tmpl w:val="08D88F48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41D19DF"/>
    <w:multiLevelType w:val="hybridMultilevel"/>
    <w:tmpl w:val="F0EE6EE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7A34832"/>
    <w:multiLevelType w:val="multilevel"/>
    <w:tmpl w:val="B662777E"/>
    <w:lvl w:ilvl="0">
      <w:start w:val="1"/>
      <w:numFmt w:val="bullet"/>
      <w:pStyle w:val="RTOWorksAssessorGuidanceBullet1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cs="Symbol" w:hint="default"/>
        <w:color w:val="FF0000"/>
      </w:rPr>
    </w:lvl>
    <w:lvl w:ilvl="1">
      <w:start w:val="1"/>
      <w:numFmt w:val="bullet"/>
      <w:pStyle w:val="RTOWorksAssessorGuidanceBullet2"/>
      <w:lvlText w:val="o"/>
      <w:lvlJc w:val="left"/>
      <w:pPr>
        <w:tabs>
          <w:tab w:val="num" w:pos="851"/>
        </w:tabs>
        <w:ind w:left="850" w:hanging="425"/>
      </w:pPr>
      <w:rPr>
        <w:rFonts w:ascii="Courier New" w:hAnsi="Courier New" w:cs="Courier New" w:hint="default"/>
        <w:color w:val="FF0000"/>
      </w:rPr>
    </w:lvl>
    <w:lvl w:ilvl="2">
      <w:start w:val="1"/>
      <w:numFmt w:val="bullet"/>
      <w:lvlText w:val=""/>
      <w:lvlJc w:val="left"/>
      <w:pPr>
        <w:tabs>
          <w:tab w:val="num" w:pos="0"/>
        </w:tabs>
        <w:ind w:left="1275" w:hanging="425"/>
      </w:pPr>
      <w:rPr>
        <w:rFonts w:ascii="Symbol" w:hAnsi="Symbol" w:cs="Symbol" w:hint="default"/>
        <w:color w:val="FF0000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1700" w:hanging="425"/>
      </w:p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2125" w:hanging="425"/>
      </w:p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550" w:hanging="425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975" w:hanging="425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3400" w:hanging="425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3825" w:hanging="425"/>
      </w:pPr>
    </w:lvl>
  </w:abstractNum>
  <w:abstractNum w:abstractNumId="32" w15:restartNumberingAfterBreak="0">
    <w:nsid w:val="5A246481"/>
    <w:multiLevelType w:val="multilevel"/>
    <w:tmpl w:val="00DC474E"/>
    <w:lvl w:ilvl="0">
      <w:start w:val="1"/>
      <w:numFmt w:val="bullet"/>
      <w:pStyle w:val="Bullets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5B4D64B4"/>
    <w:multiLevelType w:val="multilevel"/>
    <w:tmpl w:val="158AA1E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10969A9"/>
    <w:multiLevelType w:val="multilevel"/>
    <w:tmpl w:val="51FA63E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31385E"/>
    <w:multiLevelType w:val="multilevel"/>
    <w:tmpl w:val="63B48C5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3F7E93"/>
    <w:multiLevelType w:val="multilevel"/>
    <w:tmpl w:val="5B007F5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BCE0308"/>
    <w:multiLevelType w:val="multilevel"/>
    <w:tmpl w:val="0A7ECFA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05E237B"/>
    <w:multiLevelType w:val="multilevel"/>
    <w:tmpl w:val="D4A0809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F22C8E"/>
    <w:multiLevelType w:val="hybridMultilevel"/>
    <w:tmpl w:val="E99E177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2BB4E4B"/>
    <w:multiLevelType w:val="multilevel"/>
    <w:tmpl w:val="0732732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2C77AB7"/>
    <w:multiLevelType w:val="multilevel"/>
    <w:tmpl w:val="35DC97E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pStyle w:val="Questionsbullets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2" w15:restartNumberingAfterBreak="0">
    <w:nsid w:val="79FE59FF"/>
    <w:multiLevelType w:val="multilevel"/>
    <w:tmpl w:val="877E4FCC"/>
    <w:lvl w:ilvl="0">
      <w:start w:val="1"/>
      <w:numFmt w:val="decimal"/>
      <w:pStyle w:val="RTOWorksNumbers"/>
      <w:lvlText w:val="%1."/>
      <w:lvlJc w:val="left"/>
      <w:pPr>
        <w:tabs>
          <w:tab w:val="num" w:pos="0"/>
        </w:tabs>
        <w:ind w:left="425" w:hanging="425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3" w15:restartNumberingAfterBreak="0">
    <w:nsid w:val="7DC2570C"/>
    <w:multiLevelType w:val="hybridMultilevel"/>
    <w:tmpl w:val="46908242"/>
    <w:lvl w:ilvl="0" w:tplc="C98C86B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0339391">
    <w:abstractNumId w:val="28"/>
  </w:num>
  <w:num w:numId="2" w16cid:durableId="41757281">
    <w:abstractNumId w:val="32"/>
  </w:num>
  <w:num w:numId="3" w16cid:durableId="1129473168">
    <w:abstractNumId w:val="10"/>
  </w:num>
  <w:num w:numId="4" w16cid:durableId="700784854">
    <w:abstractNumId w:val="42"/>
  </w:num>
  <w:num w:numId="5" w16cid:durableId="1947544501">
    <w:abstractNumId w:val="15"/>
  </w:num>
  <w:num w:numId="6" w16cid:durableId="1639800095">
    <w:abstractNumId w:val="14"/>
  </w:num>
  <w:num w:numId="7" w16cid:durableId="679702253">
    <w:abstractNumId w:val="31"/>
  </w:num>
  <w:num w:numId="8" w16cid:durableId="666830484">
    <w:abstractNumId w:val="0"/>
  </w:num>
  <w:num w:numId="9" w16cid:durableId="1131902857">
    <w:abstractNumId w:val="3"/>
  </w:num>
  <w:num w:numId="10" w16cid:durableId="785347236">
    <w:abstractNumId w:val="17"/>
  </w:num>
  <w:num w:numId="11" w16cid:durableId="566841410">
    <w:abstractNumId w:val="41"/>
  </w:num>
  <w:num w:numId="12" w16cid:durableId="1894152911">
    <w:abstractNumId w:val="5"/>
  </w:num>
  <w:num w:numId="13" w16cid:durableId="179902850">
    <w:abstractNumId w:val="30"/>
  </w:num>
  <w:num w:numId="14" w16cid:durableId="1861627031">
    <w:abstractNumId w:val="27"/>
  </w:num>
  <w:num w:numId="15" w16cid:durableId="48724303">
    <w:abstractNumId w:val="20"/>
  </w:num>
  <w:num w:numId="16" w16cid:durableId="637420269">
    <w:abstractNumId w:val="18"/>
  </w:num>
  <w:num w:numId="17" w16cid:durableId="976490067">
    <w:abstractNumId w:val="19"/>
  </w:num>
  <w:num w:numId="18" w16cid:durableId="1623345607">
    <w:abstractNumId w:val="7"/>
  </w:num>
  <w:num w:numId="19" w16cid:durableId="451555432">
    <w:abstractNumId w:val="29"/>
  </w:num>
  <w:num w:numId="20" w16cid:durableId="260572129">
    <w:abstractNumId w:val="39"/>
  </w:num>
  <w:num w:numId="21" w16cid:durableId="2093698425">
    <w:abstractNumId w:val="6"/>
  </w:num>
  <w:num w:numId="22" w16cid:durableId="1818912067">
    <w:abstractNumId w:val="37"/>
  </w:num>
  <w:num w:numId="23" w16cid:durableId="1796294148">
    <w:abstractNumId w:val="26"/>
  </w:num>
  <w:num w:numId="24" w16cid:durableId="973022788">
    <w:abstractNumId w:val="8"/>
  </w:num>
  <w:num w:numId="25" w16cid:durableId="433327161">
    <w:abstractNumId w:val="33"/>
  </w:num>
  <w:num w:numId="26" w16cid:durableId="338312285">
    <w:abstractNumId w:val="24"/>
  </w:num>
  <w:num w:numId="27" w16cid:durableId="498231054">
    <w:abstractNumId w:val="16"/>
  </w:num>
  <w:num w:numId="28" w16cid:durableId="1755542014">
    <w:abstractNumId w:val="38"/>
  </w:num>
  <w:num w:numId="29" w16cid:durableId="490488517">
    <w:abstractNumId w:val="23"/>
  </w:num>
  <w:num w:numId="30" w16cid:durableId="305477553">
    <w:abstractNumId w:val="36"/>
  </w:num>
  <w:num w:numId="31" w16cid:durableId="1187282388">
    <w:abstractNumId w:val="13"/>
  </w:num>
  <w:num w:numId="32" w16cid:durableId="1314722073">
    <w:abstractNumId w:val="4"/>
  </w:num>
  <w:num w:numId="33" w16cid:durableId="1381514163">
    <w:abstractNumId w:val="12"/>
  </w:num>
  <w:num w:numId="34" w16cid:durableId="1505127801">
    <w:abstractNumId w:val="1"/>
  </w:num>
  <w:num w:numId="35" w16cid:durableId="885339377">
    <w:abstractNumId w:val="11"/>
  </w:num>
  <w:num w:numId="36" w16cid:durableId="943610035">
    <w:abstractNumId w:val="25"/>
  </w:num>
  <w:num w:numId="37" w16cid:durableId="131796700">
    <w:abstractNumId w:val="9"/>
  </w:num>
  <w:num w:numId="38" w16cid:durableId="1895045930">
    <w:abstractNumId w:val="22"/>
  </w:num>
  <w:num w:numId="39" w16cid:durableId="2018730142">
    <w:abstractNumId w:val="21"/>
  </w:num>
  <w:num w:numId="40" w16cid:durableId="121198340">
    <w:abstractNumId w:val="34"/>
  </w:num>
  <w:num w:numId="41" w16cid:durableId="194850507">
    <w:abstractNumId w:val="40"/>
  </w:num>
  <w:num w:numId="42" w16cid:durableId="1545630863">
    <w:abstractNumId w:val="2"/>
  </w:num>
  <w:num w:numId="43" w16cid:durableId="1340888791">
    <w:abstractNumId w:val="35"/>
  </w:num>
  <w:num w:numId="44" w16cid:durableId="1241210057">
    <w:abstractNumId w:val="43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70"/>
  <w:proofState w:spelling="clean" w:grammar="clean"/>
  <w:defaultTabStop w:val="720"/>
  <w:autoHyphenation/>
  <w:hyphenationZone w:val="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A7F6D"/>
    <w:rsid w:val="00002597"/>
    <w:rsid w:val="00007C44"/>
    <w:rsid w:val="00020830"/>
    <w:rsid w:val="00023EC4"/>
    <w:rsid w:val="00030AB3"/>
    <w:rsid w:val="00033406"/>
    <w:rsid w:val="00041CEC"/>
    <w:rsid w:val="00045011"/>
    <w:rsid w:val="000478FF"/>
    <w:rsid w:val="00080AC5"/>
    <w:rsid w:val="000900A4"/>
    <w:rsid w:val="00097BD6"/>
    <w:rsid w:val="000A1348"/>
    <w:rsid w:val="000B0F41"/>
    <w:rsid w:val="000B3D2A"/>
    <w:rsid w:val="000C209D"/>
    <w:rsid w:val="000C3DF1"/>
    <w:rsid w:val="000C4BBA"/>
    <w:rsid w:val="000D37C5"/>
    <w:rsid w:val="000E26FB"/>
    <w:rsid w:val="000E3A73"/>
    <w:rsid w:val="000E4C1C"/>
    <w:rsid w:val="00104DBB"/>
    <w:rsid w:val="0010762B"/>
    <w:rsid w:val="0011153D"/>
    <w:rsid w:val="00130C28"/>
    <w:rsid w:val="001322AD"/>
    <w:rsid w:val="00132D5B"/>
    <w:rsid w:val="00133515"/>
    <w:rsid w:val="001335E7"/>
    <w:rsid w:val="001433BA"/>
    <w:rsid w:val="00143602"/>
    <w:rsid w:val="00151CC9"/>
    <w:rsid w:val="00154023"/>
    <w:rsid w:val="00167F28"/>
    <w:rsid w:val="00176361"/>
    <w:rsid w:val="001C147D"/>
    <w:rsid w:val="001E2336"/>
    <w:rsid w:val="001E4E1B"/>
    <w:rsid w:val="001E5BF3"/>
    <w:rsid w:val="001F0F7F"/>
    <w:rsid w:val="002236DB"/>
    <w:rsid w:val="002250E5"/>
    <w:rsid w:val="002404EC"/>
    <w:rsid w:val="00250A01"/>
    <w:rsid w:val="002520B3"/>
    <w:rsid w:val="00262FB0"/>
    <w:rsid w:val="00290007"/>
    <w:rsid w:val="00294A98"/>
    <w:rsid w:val="002A518E"/>
    <w:rsid w:val="002B20B6"/>
    <w:rsid w:val="002B67D1"/>
    <w:rsid w:val="002C38D4"/>
    <w:rsid w:val="002C4A5D"/>
    <w:rsid w:val="002C4E1F"/>
    <w:rsid w:val="002E6E8C"/>
    <w:rsid w:val="002E709D"/>
    <w:rsid w:val="00301F08"/>
    <w:rsid w:val="00312533"/>
    <w:rsid w:val="00313BED"/>
    <w:rsid w:val="00314F4A"/>
    <w:rsid w:val="003556A9"/>
    <w:rsid w:val="003610B8"/>
    <w:rsid w:val="00362CEA"/>
    <w:rsid w:val="0038265E"/>
    <w:rsid w:val="00394208"/>
    <w:rsid w:val="003A645F"/>
    <w:rsid w:val="003A6F8B"/>
    <w:rsid w:val="003A7E68"/>
    <w:rsid w:val="003B19A7"/>
    <w:rsid w:val="003B5746"/>
    <w:rsid w:val="003D0EDB"/>
    <w:rsid w:val="00402EDA"/>
    <w:rsid w:val="00436D3C"/>
    <w:rsid w:val="00446015"/>
    <w:rsid w:val="00457281"/>
    <w:rsid w:val="004662DC"/>
    <w:rsid w:val="004756C0"/>
    <w:rsid w:val="00476153"/>
    <w:rsid w:val="00477C18"/>
    <w:rsid w:val="00477E08"/>
    <w:rsid w:val="004A0AA7"/>
    <w:rsid w:val="004B1163"/>
    <w:rsid w:val="004C59A3"/>
    <w:rsid w:val="004D0334"/>
    <w:rsid w:val="004D4EE4"/>
    <w:rsid w:val="0051295B"/>
    <w:rsid w:val="005646EA"/>
    <w:rsid w:val="00566BB9"/>
    <w:rsid w:val="00576A92"/>
    <w:rsid w:val="005A1959"/>
    <w:rsid w:val="005A78D5"/>
    <w:rsid w:val="005B0852"/>
    <w:rsid w:val="005C05BD"/>
    <w:rsid w:val="005D1009"/>
    <w:rsid w:val="005F607E"/>
    <w:rsid w:val="006057EA"/>
    <w:rsid w:val="00614112"/>
    <w:rsid w:val="00627E71"/>
    <w:rsid w:val="00644D88"/>
    <w:rsid w:val="0065421A"/>
    <w:rsid w:val="00670021"/>
    <w:rsid w:val="00672B07"/>
    <w:rsid w:val="00673682"/>
    <w:rsid w:val="00681109"/>
    <w:rsid w:val="006B44C9"/>
    <w:rsid w:val="006D7843"/>
    <w:rsid w:val="006F2DB7"/>
    <w:rsid w:val="006F7DBC"/>
    <w:rsid w:val="00707D2C"/>
    <w:rsid w:val="00713BEE"/>
    <w:rsid w:val="00713F09"/>
    <w:rsid w:val="00716448"/>
    <w:rsid w:val="00716EA4"/>
    <w:rsid w:val="0072073C"/>
    <w:rsid w:val="00723137"/>
    <w:rsid w:val="00752FB3"/>
    <w:rsid w:val="007548E1"/>
    <w:rsid w:val="0076217F"/>
    <w:rsid w:val="00781A26"/>
    <w:rsid w:val="00783040"/>
    <w:rsid w:val="007A2EF6"/>
    <w:rsid w:val="007A4268"/>
    <w:rsid w:val="007B1A7D"/>
    <w:rsid w:val="007B6E53"/>
    <w:rsid w:val="007E4DCB"/>
    <w:rsid w:val="007F47FA"/>
    <w:rsid w:val="007F5C89"/>
    <w:rsid w:val="00805EFB"/>
    <w:rsid w:val="00812427"/>
    <w:rsid w:val="008517C2"/>
    <w:rsid w:val="008A7F6D"/>
    <w:rsid w:val="008C2A8B"/>
    <w:rsid w:val="008C32F9"/>
    <w:rsid w:val="008C41BC"/>
    <w:rsid w:val="008C6C0A"/>
    <w:rsid w:val="008C70C8"/>
    <w:rsid w:val="008D0145"/>
    <w:rsid w:val="008D109B"/>
    <w:rsid w:val="008E26D0"/>
    <w:rsid w:val="0090733C"/>
    <w:rsid w:val="00907A31"/>
    <w:rsid w:val="0091029A"/>
    <w:rsid w:val="009200D0"/>
    <w:rsid w:val="009200E5"/>
    <w:rsid w:val="00923766"/>
    <w:rsid w:val="00944BC7"/>
    <w:rsid w:val="00944F8A"/>
    <w:rsid w:val="00964937"/>
    <w:rsid w:val="009674A7"/>
    <w:rsid w:val="00971815"/>
    <w:rsid w:val="00990298"/>
    <w:rsid w:val="009911C4"/>
    <w:rsid w:val="00991E85"/>
    <w:rsid w:val="009A2DB4"/>
    <w:rsid w:val="009A587C"/>
    <w:rsid w:val="009B6AC6"/>
    <w:rsid w:val="009C140B"/>
    <w:rsid w:val="009C1A51"/>
    <w:rsid w:val="009C6391"/>
    <w:rsid w:val="009E0ED0"/>
    <w:rsid w:val="009F43C3"/>
    <w:rsid w:val="00A019BD"/>
    <w:rsid w:val="00A15FF8"/>
    <w:rsid w:val="00A21933"/>
    <w:rsid w:val="00A23A37"/>
    <w:rsid w:val="00A603CB"/>
    <w:rsid w:val="00A65AAB"/>
    <w:rsid w:val="00A76595"/>
    <w:rsid w:val="00A83DB0"/>
    <w:rsid w:val="00A844B3"/>
    <w:rsid w:val="00A905F7"/>
    <w:rsid w:val="00AA5CDE"/>
    <w:rsid w:val="00AB4A63"/>
    <w:rsid w:val="00AE6576"/>
    <w:rsid w:val="00B01FED"/>
    <w:rsid w:val="00B06A4A"/>
    <w:rsid w:val="00B21140"/>
    <w:rsid w:val="00B2747F"/>
    <w:rsid w:val="00B67F1B"/>
    <w:rsid w:val="00B71EC4"/>
    <w:rsid w:val="00B802C1"/>
    <w:rsid w:val="00B802EE"/>
    <w:rsid w:val="00BA07AC"/>
    <w:rsid w:val="00BC0B0B"/>
    <w:rsid w:val="00BD3695"/>
    <w:rsid w:val="00BD4398"/>
    <w:rsid w:val="00BD5D1E"/>
    <w:rsid w:val="00BE2692"/>
    <w:rsid w:val="00BE5C1F"/>
    <w:rsid w:val="00BE726A"/>
    <w:rsid w:val="00BF407A"/>
    <w:rsid w:val="00C1612E"/>
    <w:rsid w:val="00C208BF"/>
    <w:rsid w:val="00C36298"/>
    <w:rsid w:val="00C53FBC"/>
    <w:rsid w:val="00C6293D"/>
    <w:rsid w:val="00C73A01"/>
    <w:rsid w:val="00C82058"/>
    <w:rsid w:val="00C97501"/>
    <w:rsid w:val="00CA5D6E"/>
    <w:rsid w:val="00CB1D9F"/>
    <w:rsid w:val="00CC2A1C"/>
    <w:rsid w:val="00CC3A92"/>
    <w:rsid w:val="00CD32BA"/>
    <w:rsid w:val="00CE0CC7"/>
    <w:rsid w:val="00CF4826"/>
    <w:rsid w:val="00CF4CD1"/>
    <w:rsid w:val="00CF6B36"/>
    <w:rsid w:val="00CF7AD3"/>
    <w:rsid w:val="00D117D6"/>
    <w:rsid w:val="00D30CDB"/>
    <w:rsid w:val="00D56EAA"/>
    <w:rsid w:val="00D72DFA"/>
    <w:rsid w:val="00D84A1F"/>
    <w:rsid w:val="00DB2550"/>
    <w:rsid w:val="00DB73D0"/>
    <w:rsid w:val="00DE5DA3"/>
    <w:rsid w:val="00E14295"/>
    <w:rsid w:val="00E53F6E"/>
    <w:rsid w:val="00E6164D"/>
    <w:rsid w:val="00E61B41"/>
    <w:rsid w:val="00E66E6E"/>
    <w:rsid w:val="00E744C5"/>
    <w:rsid w:val="00E776BE"/>
    <w:rsid w:val="00EA0ADC"/>
    <w:rsid w:val="00EA525B"/>
    <w:rsid w:val="00EA77DD"/>
    <w:rsid w:val="00EA7EDD"/>
    <w:rsid w:val="00EB30B9"/>
    <w:rsid w:val="00EB79A7"/>
    <w:rsid w:val="00EC4A93"/>
    <w:rsid w:val="00ED63DF"/>
    <w:rsid w:val="00ED7F4F"/>
    <w:rsid w:val="00EE1CA3"/>
    <w:rsid w:val="00EF3210"/>
    <w:rsid w:val="00F0529D"/>
    <w:rsid w:val="00F111BF"/>
    <w:rsid w:val="00F11A24"/>
    <w:rsid w:val="00F12900"/>
    <w:rsid w:val="00F15AAF"/>
    <w:rsid w:val="00F2225C"/>
    <w:rsid w:val="00F23504"/>
    <w:rsid w:val="00F25436"/>
    <w:rsid w:val="00F3017A"/>
    <w:rsid w:val="00F3428E"/>
    <w:rsid w:val="00F369F4"/>
    <w:rsid w:val="00F511E7"/>
    <w:rsid w:val="00F71173"/>
    <w:rsid w:val="00F71C53"/>
    <w:rsid w:val="00F74C14"/>
    <w:rsid w:val="00F75CE0"/>
    <w:rsid w:val="00F80655"/>
    <w:rsid w:val="00F8214B"/>
    <w:rsid w:val="00F932C3"/>
    <w:rsid w:val="00F94080"/>
    <w:rsid w:val="00F951F9"/>
    <w:rsid w:val="00FC14F4"/>
    <w:rsid w:val="00FC470A"/>
    <w:rsid w:val="00FE26F6"/>
    <w:rsid w:val="00FE2B8E"/>
    <w:rsid w:val="00FE37AF"/>
    <w:rsid w:val="00FE5FA3"/>
    <w:rsid w:val="00FF103F"/>
    <w:rsid w:val="00FF2B0F"/>
    <w:rsid w:val="00FF3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DDCB44"/>
  <w15:docId w15:val="{5EFD8975-E349-42E2-B83A-566BE30AB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43C3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68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0AA"/>
    <w:pPr>
      <w:spacing w:after="60" w:line="276" w:lineRule="auto"/>
      <w:outlineLvl w:val="1"/>
    </w:pPr>
    <w:rPr>
      <w:rFonts w:ascii="Arial" w:eastAsiaTheme="minorEastAsia" w:hAnsi="Arial" w:cs="Arial"/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0AA"/>
    <w:pPr>
      <w:spacing w:after="60" w:line="276" w:lineRule="auto"/>
      <w:outlineLvl w:val="2"/>
    </w:pPr>
    <w:rPr>
      <w:rFonts w:ascii="Arial" w:eastAsiaTheme="minorEastAsia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qFormat/>
    <w:rsid w:val="006D30AA"/>
    <w:rPr>
      <w:rFonts w:ascii="Arial" w:eastAsiaTheme="minorEastAsia" w:hAnsi="Arial" w:cs="Arial"/>
      <w:b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6D30AA"/>
    <w:rPr>
      <w:rFonts w:ascii="Arial" w:eastAsiaTheme="minorEastAsia" w:hAnsi="Arial" w:cs="Arial"/>
      <w:b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D30AA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D68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EA25C8"/>
    <w:rPr>
      <w:rFonts w:ascii="Times New Roman" w:hAnsi="Times New Roman" w:cs="Times New Roman"/>
      <w:sz w:val="18"/>
      <w:szCs w:val="18"/>
    </w:rPr>
  </w:style>
  <w:style w:type="character" w:customStyle="1" w:styleId="ListParagraphChar">
    <w:name w:val="List Paragraph Char"/>
    <w:link w:val="ListParagraph"/>
    <w:uiPriority w:val="34"/>
    <w:qFormat/>
    <w:rsid w:val="0066560B"/>
    <w:rPr>
      <w:rFonts w:ascii="Arial" w:eastAsiaTheme="minorEastAsia" w:hAnsi="Arial" w:cs="Arial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9D2C70"/>
    <w:rPr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9D2C70"/>
    <w:rPr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C90771"/>
  </w:style>
  <w:style w:type="character" w:customStyle="1" w:styleId="BodyText3Char">
    <w:name w:val="Body Text 3 Char"/>
    <w:basedOn w:val="DefaultParagraphFont"/>
    <w:link w:val="BodyText3"/>
    <w:qFormat/>
    <w:rsid w:val="007E4674"/>
    <w:rPr>
      <w:rFonts w:ascii="Times New Roman" w:eastAsia="Times New Roman" w:hAnsi="Times New Roman" w:cs="Times New Roman"/>
      <w:sz w:val="16"/>
      <w:szCs w:val="16"/>
      <w:lang w:eastAsia="en-AU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customStyle="1" w:styleId="RTOWorksAssessmentNumbers">
    <w:name w:val="RTO Works Assessment Numbers"/>
    <w:autoRedefine/>
    <w:qFormat/>
    <w:rsid w:val="00ED0AB3"/>
    <w:pPr>
      <w:numPr>
        <w:numId w:val="9"/>
      </w:numPr>
      <w:spacing w:before="360" w:after="120" w:line="288" w:lineRule="auto"/>
    </w:pPr>
    <w:rPr>
      <w:rFonts w:ascii="Arial" w:hAnsi="Arial" w:cs="Arial"/>
      <w:b/>
      <w:bCs/>
      <w:sz w:val="20"/>
      <w:szCs w:val="20"/>
    </w:rPr>
  </w:style>
  <w:style w:type="paragraph" w:customStyle="1" w:styleId="RTOWorksBodyText">
    <w:name w:val="RTO Works Body Text"/>
    <w:qFormat/>
    <w:rsid w:val="006D30AA"/>
    <w:pPr>
      <w:spacing w:before="120" w:after="120" w:line="288" w:lineRule="auto"/>
    </w:pPr>
    <w:rPr>
      <w:rFonts w:ascii="Arial" w:hAnsi="Arial" w:cs="Arial"/>
      <w:sz w:val="20"/>
      <w:szCs w:val="20"/>
    </w:rPr>
  </w:style>
  <w:style w:type="paragraph" w:customStyle="1" w:styleId="RTOWorksBullet1">
    <w:name w:val="RTO Works Bullet 1"/>
    <w:basedOn w:val="Normal"/>
    <w:qFormat/>
    <w:rsid w:val="00CB6BC5"/>
    <w:pPr>
      <w:numPr>
        <w:numId w:val="1"/>
      </w:numPr>
      <w:spacing w:before="120" w:after="120" w:line="288" w:lineRule="auto"/>
    </w:pPr>
    <w:rPr>
      <w:rFonts w:ascii="Arial" w:hAnsi="Arial" w:cs="Arial"/>
      <w:sz w:val="20"/>
      <w:szCs w:val="20"/>
    </w:rPr>
  </w:style>
  <w:style w:type="paragraph" w:customStyle="1" w:styleId="RTOWorksBullet2">
    <w:name w:val="RTO Works Bullet 2"/>
    <w:qFormat/>
    <w:rsid w:val="00BD7409"/>
    <w:pPr>
      <w:numPr>
        <w:ilvl w:val="1"/>
        <w:numId w:val="1"/>
      </w:numPr>
      <w:spacing w:before="120" w:after="120" w:line="288" w:lineRule="auto"/>
    </w:pPr>
    <w:rPr>
      <w:rFonts w:ascii="Arial" w:hAnsi="Arial" w:cs="Arial"/>
      <w:sz w:val="20"/>
      <w:szCs w:val="20"/>
    </w:rPr>
  </w:style>
  <w:style w:type="paragraph" w:customStyle="1" w:styleId="RTOWorksBullet3">
    <w:name w:val="RTO Works Bullet 3"/>
    <w:basedOn w:val="Normal"/>
    <w:qFormat/>
    <w:rsid w:val="00BD7409"/>
    <w:pPr>
      <w:numPr>
        <w:ilvl w:val="2"/>
        <w:numId w:val="1"/>
      </w:numPr>
      <w:spacing w:before="120" w:after="120" w:line="288" w:lineRule="auto"/>
    </w:pPr>
    <w:rPr>
      <w:rFonts w:ascii="Arial" w:hAnsi="Arial" w:cs="Arial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6D30AA"/>
    <w:pPr>
      <w:spacing w:after="60" w:line="276" w:lineRule="auto"/>
      <w:ind w:left="720"/>
      <w:contextualSpacing/>
    </w:pPr>
    <w:rPr>
      <w:rFonts w:ascii="Arial" w:eastAsiaTheme="minorEastAsia" w:hAnsi="Arial" w:cs="Arial"/>
      <w:sz w:val="20"/>
      <w:szCs w:val="20"/>
    </w:rPr>
  </w:style>
  <w:style w:type="paragraph" w:customStyle="1" w:styleId="StyleTableHeader10pt">
    <w:name w:val="Style Table Header + 10 pt"/>
    <w:basedOn w:val="Normal"/>
    <w:qFormat/>
    <w:rsid w:val="006D30AA"/>
    <w:pPr>
      <w:spacing w:before="60" w:after="60" w:line="276" w:lineRule="auto"/>
      <w:jc w:val="center"/>
    </w:pPr>
    <w:rPr>
      <w:rFonts w:ascii="Arial" w:eastAsia="Times New Roman" w:hAnsi="Arial" w:cs="Times New Roman"/>
      <w:b/>
      <w:bCs/>
      <w:spacing w:val="-5"/>
      <w:sz w:val="20"/>
      <w:szCs w:val="20"/>
    </w:rPr>
  </w:style>
  <w:style w:type="paragraph" w:customStyle="1" w:styleId="FieldText">
    <w:name w:val="FieldText"/>
    <w:basedOn w:val="Normal"/>
    <w:qFormat/>
    <w:rsid w:val="006D30AA"/>
    <w:pPr>
      <w:widowControl w:val="0"/>
      <w:spacing w:after="60" w:line="276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Bullets">
    <w:name w:val="Bullets"/>
    <w:basedOn w:val="ListParagraph"/>
    <w:qFormat/>
    <w:rsid w:val="006D30AA"/>
    <w:pPr>
      <w:numPr>
        <w:numId w:val="2"/>
      </w:numPr>
    </w:pPr>
  </w:style>
  <w:style w:type="paragraph" w:customStyle="1" w:styleId="Tiny">
    <w:name w:val="Tiny"/>
    <w:basedOn w:val="Normal"/>
    <w:qFormat/>
    <w:rsid w:val="006D30AA"/>
    <w:pPr>
      <w:spacing w:after="60" w:line="276" w:lineRule="auto"/>
    </w:pPr>
    <w:rPr>
      <w:rFonts w:ascii="Arial" w:eastAsiaTheme="minorEastAsia" w:hAnsi="Arial" w:cs="Arial"/>
      <w:sz w:val="10"/>
      <w:szCs w:val="10"/>
    </w:rPr>
  </w:style>
  <w:style w:type="paragraph" w:customStyle="1" w:styleId="Small">
    <w:name w:val="Small"/>
    <w:basedOn w:val="Normal"/>
    <w:qFormat/>
    <w:rsid w:val="005D68B7"/>
    <w:pPr>
      <w:spacing w:after="0" w:line="276" w:lineRule="auto"/>
    </w:pPr>
    <w:rPr>
      <w:rFonts w:ascii="Arial" w:eastAsiaTheme="minorEastAsia" w:hAnsi="Arial" w:cs="Arial"/>
      <w:sz w:val="11"/>
      <w:szCs w:val="11"/>
    </w:rPr>
  </w:style>
  <w:style w:type="paragraph" w:customStyle="1" w:styleId="Textbullets">
    <w:name w:val="Text bullets"/>
    <w:basedOn w:val="ListParagraph"/>
    <w:qFormat/>
    <w:rsid w:val="005D68B7"/>
    <w:pPr>
      <w:numPr>
        <w:numId w:val="3"/>
      </w:numPr>
      <w:spacing w:after="0"/>
    </w:pPr>
  </w:style>
  <w:style w:type="paragraph" w:customStyle="1" w:styleId="RTOWorksHeading1">
    <w:name w:val="RTO Works Heading 1"/>
    <w:next w:val="RTOWorksBodyText"/>
    <w:qFormat/>
    <w:rsid w:val="00797014"/>
    <w:pPr>
      <w:spacing w:before="360" w:after="120" w:line="276" w:lineRule="auto"/>
    </w:pPr>
    <w:rPr>
      <w:rFonts w:ascii="Gulim" w:eastAsia="Gulim" w:hAnsi="Gulim" w:cs="Arial"/>
      <w:b/>
      <w:bCs/>
      <w:color w:val="00667A"/>
      <w:spacing w:val="24"/>
      <w:sz w:val="32"/>
      <w:szCs w:val="32"/>
      <w:lang w:eastAsia="en-AU"/>
    </w:rPr>
  </w:style>
  <w:style w:type="paragraph" w:customStyle="1" w:styleId="RTOWorksHeading3">
    <w:name w:val="RTO Works Heading 3"/>
    <w:qFormat/>
    <w:rsid w:val="00797014"/>
    <w:pPr>
      <w:spacing w:before="360" w:after="120" w:line="276" w:lineRule="auto"/>
    </w:pPr>
    <w:rPr>
      <w:rFonts w:ascii="Gulim" w:eastAsia="Gulim" w:hAnsi="Gulim" w:cs="Arial"/>
      <w:b/>
      <w:bCs/>
      <w:color w:val="00667A"/>
      <w:spacing w:val="20"/>
    </w:rPr>
  </w:style>
  <w:style w:type="paragraph" w:customStyle="1" w:styleId="RTOWorksNumbers">
    <w:name w:val="RTO Works Numbers"/>
    <w:qFormat/>
    <w:rsid w:val="00F73706"/>
    <w:pPr>
      <w:numPr>
        <w:numId w:val="4"/>
      </w:numPr>
      <w:spacing w:before="120" w:after="120" w:line="276" w:lineRule="auto"/>
    </w:pPr>
    <w:rPr>
      <w:rFonts w:ascii="Arial" w:hAnsi="Arial" w:cs="Arial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A25C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paragraph" w:customStyle="1" w:styleId="TableText">
    <w:name w:val="Table Text"/>
    <w:basedOn w:val="Normal"/>
    <w:qFormat/>
    <w:rsid w:val="00B20872"/>
    <w:pPr>
      <w:tabs>
        <w:tab w:val="left" w:pos="993"/>
      </w:tabs>
      <w:spacing w:before="60" w:after="60" w:line="240" w:lineRule="auto"/>
    </w:pPr>
    <w:rPr>
      <w:rFonts w:ascii="Arial" w:hAnsi="Arial" w:cs="Arial"/>
      <w:sz w:val="20"/>
    </w:rPr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Normal"/>
    <w:qFormat/>
    <w:rsid w:val="00B20872"/>
    <w:pPr>
      <w:keepNext/>
      <w:tabs>
        <w:tab w:val="left" w:pos="993"/>
      </w:tabs>
      <w:spacing w:before="60" w:after="60" w:line="240" w:lineRule="auto"/>
    </w:pPr>
    <w:rPr>
      <w:rFonts w:ascii="Arial" w:hAnsi="Arial" w:cs="Arial"/>
      <w:b/>
      <w:sz w:val="20"/>
    </w:rPr>
  </w:style>
  <w:style w:type="paragraph" w:styleId="ListNumber">
    <w:name w:val="List Number"/>
    <w:basedOn w:val="Normal"/>
    <w:rsid w:val="00B20872"/>
    <w:pPr>
      <w:numPr>
        <w:numId w:val="5"/>
      </w:numPr>
      <w:tabs>
        <w:tab w:val="left" w:pos="993"/>
      </w:tabs>
      <w:spacing w:before="240" w:after="0" w:line="240" w:lineRule="auto"/>
      <w:outlineLvl w:val="0"/>
    </w:pPr>
    <w:rPr>
      <w:rFonts w:ascii="Arial" w:hAnsi="Arial" w:cs="Arial"/>
      <w:b/>
    </w:rPr>
  </w:style>
  <w:style w:type="paragraph" w:styleId="ListNumber2">
    <w:name w:val="List Number 2"/>
    <w:basedOn w:val="Normal"/>
    <w:rsid w:val="00B20872"/>
    <w:pPr>
      <w:numPr>
        <w:ilvl w:val="1"/>
        <w:numId w:val="5"/>
      </w:numPr>
      <w:tabs>
        <w:tab w:val="left" w:pos="993"/>
      </w:tabs>
      <w:spacing w:before="240" w:after="0" w:line="240" w:lineRule="auto"/>
      <w:outlineLvl w:val="1"/>
    </w:pPr>
    <w:rPr>
      <w:rFonts w:ascii="Arial" w:hAnsi="Arial" w:cs="Arial"/>
    </w:rPr>
  </w:style>
  <w:style w:type="paragraph" w:styleId="ListNumber3">
    <w:name w:val="List Number 3"/>
    <w:basedOn w:val="Normal"/>
    <w:rsid w:val="00B20872"/>
    <w:pPr>
      <w:numPr>
        <w:ilvl w:val="2"/>
        <w:numId w:val="5"/>
      </w:numPr>
      <w:tabs>
        <w:tab w:val="left" w:pos="993"/>
      </w:tabs>
      <w:spacing w:before="240" w:after="0" w:line="240" w:lineRule="auto"/>
      <w:outlineLvl w:val="2"/>
    </w:pPr>
    <w:rPr>
      <w:rFonts w:ascii="Arial" w:hAnsi="Arial" w:cs="Arial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9D2C70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9D2C70"/>
    <w:pPr>
      <w:tabs>
        <w:tab w:val="center" w:pos="4513"/>
        <w:tab w:val="right" w:pos="9026"/>
      </w:tabs>
      <w:spacing w:after="0" w:line="240" w:lineRule="auto"/>
    </w:pPr>
  </w:style>
  <w:style w:type="paragraph" w:customStyle="1" w:styleId="RTOWorksHeading2">
    <w:name w:val="RTO Works Heading 2"/>
    <w:basedOn w:val="Normal"/>
    <w:next w:val="Normal"/>
    <w:qFormat/>
    <w:rsid w:val="0027158A"/>
    <w:pPr>
      <w:spacing w:before="360" w:after="120" w:line="276" w:lineRule="auto"/>
    </w:pPr>
    <w:rPr>
      <w:rFonts w:ascii="Gulim" w:eastAsia="Gulim" w:hAnsi="Gulim" w:cs="Arial"/>
      <w:b/>
      <w:bCs/>
      <w:color w:val="00667A"/>
      <w:spacing w:val="20"/>
      <w:sz w:val="28"/>
      <w:szCs w:val="28"/>
    </w:rPr>
  </w:style>
  <w:style w:type="paragraph" w:customStyle="1" w:styleId="Default">
    <w:name w:val="Default"/>
    <w:qFormat/>
    <w:rsid w:val="008C1589"/>
    <w:pPr>
      <w:widowControl w:val="0"/>
    </w:pPr>
    <w:rPr>
      <w:rFonts w:ascii="Arial" w:eastAsiaTheme="minorEastAsia" w:hAnsi="Arial" w:cs="Arial"/>
      <w:color w:val="000000"/>
      <w:lang w:val="en-US"/>
    </w:rPr>
  </w:style>
  <w:style w:type="paragraph" w:customStyle="1" w:styleId="StyledotpointsLeft0cmFirstline0cm">
    <w:name w:val="Style dot points + Left:  0 cm First line:  0 cm"/>
    <w:basedOn w:val="Normal"/>
    <w:qFormat/>
    <w:rsid w:val="00C90771"/>
    <w:pPr>
      <w:numPr>
        <w:numId w:val="6"/>
      </w:numPr>
      <w:spacing w:after="0" w:line="240" w:lineRule="auto"/>
    </w:pPr>
    <w:rPr>
      <w:rFonts w:ascii="Verdana" w:eastAsia="Times New Roman" w:hAnsi="Verdana" w:cs="Times New Roman"/>
      <w:sz w:val="20"/>
      <w:szCs w:val="24"/>
      <w:lang w:eastAsia="en-AU"/>
    </w:rPr>
  </w:style>
  <w:style w:type="paragraph" w:customStyle="1" w:styleId="RTOWorksAssessorGuidance">
    <w:name w:val="RTO Works Assessor Guidance"/>
    <w:qFormat/>
    <w:rsid w:val="00FB4D70"/>
    <w:pPr>
      <w:spacing w:before="120" w:after="120" w:line="288" w:lineRule="auto"/>
    </w:pPr>
    <w:rPr>
      <w:rFonts w:ascii="Arial" w:eastAsia="Calibri" w:hAnsi="Arial" w:cs="Arial"/>
      <w:color w:val="FF0000"/>
      <w:sz w:val="20"/>
      <w:szCs w:val="20"/>
    </w:rPr>
  </w:style>
  <w:style w:type="paragraph" w:customStyle="1" w:styleId="RTOWorksAssessorGuidanceBullet1">
    <w:name w:val="RTO Works Assessor Guidance Bullet 1"/>
    <w:qFormat/>
    <w:rsid w:val="00FB4D70"/>
    <w:pPr>
      <w:numPr>
        <w:numId w:val="7"/>
      </w:numPr>
      <w:spacing w:before="120" w:after="120" w:line="288" w:lineRule="auto"/>
    </w:pPr>
    <w:rPr>
      <w:rFonts w:ascii="Arial" w:eastAsia="Calibri" w:hAnsi="Arial" w:cs="Arial"/>
      <w:color w:val="FF0000"/>
      <w:sz w:val="20"/>
      <w:szCs w:val="20"/>
    </w:rPr>
  </w:style>
  <w:style w:type="paragraph" w:customStyle="1" w:styleId="RTOWorksAssessorGuidanceBullet2">
    <w:name w:val="RTO Works Assessor Guidance Bullet 2"/>
    <w:qFormat/>
    <w:rsid w:val="00FB4D70"/>
    <w:pPr>
      <w:numPr>
        <w:ilvl w:val="1"/>
        <w:numId w:val="7"/>
      </w:numPr>
      <w:spacing w:before="120" w:after="120" w:line="288" w:lineRule="auto"/>
    </w:pPr>
    <w:rPr>
      <w:rFonts w:ascii="Arial" w:eastAsia="Calibri" w:hAnsi="Arial" w:cs="Arial"/>
      <w:color w:val="FF0000"/>
      <w:sz w:val="20"/>
      <w:szCs w:val="20"/>
    </w:rPr>
  </w:style>
  <w:style w:type="paragraph" w:customStyle="1" w:styleId="Red">
    <w:name w:val="Red"/>
    <w:basedOn w:val="Normal"/>
    <w:qFormat/>
    <w:rsid w:val="0095493D"/>
    <w:pPr>
      <w:spacing w:after="0" w:line="276" w:lineRule="auto"/>
    </w:pPr>
    <w:rPr>
      <w:rFonts w:ascii="Arial" w:eastAsiaTheme="minorEastAsia" w:hAnsi="Arial" w:cs="Arial"/>
      <w:color w:val="FF0000"/>
      <w:sz w:val="20"/>
      <w:szCs w:val="20"/>
      <w:lang w:val="en-US" w:eastAsia="en-AU"/>
    </w:rPr>
  </w:style>
  <w:style w:type="paragraph" w:styleId="NormalWeb">
    <w:name w:val="Normal (Web)"/>
    <w:basedOn w:val="Normal"/>
    <w:qFormat/>
    <w:rsid w:val="007E4674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customStyle="1" w:styleId="RTOWorksElement">
    <w:name w:val="RTO Works Element"/>
    <w:qFormat/>
    <w:rsid w:val="003A2309"/>
    <w:pPr>
      <w:numPr>
        <w:numId w:val="10"/>
      </w:numPr>
      <w:spacing w:before="120" w:after="120" w:line="276" w:lineRule="auto"/>
    </w:pPr>
    <w:rPr>
      <w:rFonts w:ascii="Arial" w:hAnsi="Arial" w:cs="Arial"/>
      <w:sz w:val="20"/>
      <w:szCs w:val="20"/>
    </w:rPr>
  </w:style>
  <w:style w:type="paragraph" w:customStyle="1" w:styleId="RTOWorksPerformanceCritieria">
    <w:name w:val="RTO Works Performance Critieria"/>
    <w:qFormat/>
    <w:rsid w:val="003A2309"/>
    <w:pPr>
      <w:numPr>
        <w:ilvl w:val="1"/>
        <w:numId w:val="10"/>
      </w:numPr>
      <w:spacing w:before="120" w:after="120" w:line="276" w:lineRule="auto"/>
    </w:pPr>
    <w:rPr>
      <w:rFonts w:ascii="Arial" w:hAnsi="Arial" w:cs="Arial"/>
      <w:sz w:val="20"/>
      <w:szCs w:val="20"/>
    </w:rPr>
  </w:style>
  <w:style w:type="paragraph" w:styleId="BodyText3">
    <w:name w:val="Body Text 3"/>
    <w:basedOn w:val="Normal"/>
    <w:link w:val="BodyText3Char"/>
    <w:qFormat/>
    <w:rsid w:val="007E4674"/>
    <w:pPr>
      <w:spacing w:after="120" w:line="240" w:lineRule="auto"/>
    </w:pPr>
    <w:rPr>
      <w:rFonts w:ascii="Times New Roman" w:eastAsia="Times New Roman" w:hAnsi="Times New Roman" w:cs="Times New Roman"/>
      <w:sz w:val="16"/>
      <w:szCs w:val="16"/>
      <w:lang w:eastAsia="en-AU"/>
    </w:rPr>
  </w:style>
  <w:style w:type="paragraph" w:customStyle="1" w:styleId="RTOWorksAssessorGuidanceBulletInd1">
    <w:name w:val="RTO Works Assessor Guidance Bullet Ind 1"/>
    <w:qFormat/>
    <w:rsid w:val="00CB6BC5"/>
    <w:pPr>
      <w:numPr>
        <w:numId w:val="8"/>
      </w:numPr>
      <w:spacing w:before="120" w:after="120" w:line="288" w:lineRule="auto"/>
    </w:pPr>
    <w:rPr>
      <w:rFonts w:ascii="Arial" w:eastAsia="Calibri" w:hAnsi="Arial" w:cs="Arial"/>
      <w:color w:val="FF0000"/>
      <w:sz w:val="20"/>
      <w:szCs w:val="20"/>
    </w:rPr>
  </w:style>
  <w:style w:type="paragraph" w:customStyle="1" w:styleId="RTOWorksAssessorGuidanceBulletInd2">
    <w:name w:val="RTO Works Assessor Guidance Bullet Ind 2"/>
    <w:qFormat/>
    <w:rsid w:val="00CB6BC5"/>
    <w:pPr>
      <w:numPr>
        <w:ilvl w:val="1"/>
        <w:numId w:val="8"/>
      </w:numPr>
      <w:spacing w:before="120" w:after="120" w:line="288" w:lineRule="auto"/>
    </w:pPr>
    <w:rPr>
      <w:rFonts w:ascii="Arial" w:eastAsia="Calibri" w:hAnsi="Arial" w:cs="Arial"/>
      <w:color w:val="FF0000"/>
      <w:sz w:val="20"/>
      <w:szCs w:val="20"/>
    </w:rPr>
  </w:style>
  <w:style w:type="paragraph" w:customStyle="1" w:styleId="RTOWorksBodyTextIndent">
    <w:name w:val="RTO Works Body Text Indent"/>
    <w:qFormat/>
    <w:rsid w:val="00165C00"/>
    <w:pPr>
      <w:spacing w:before="120" w:after="120" w:line="288" w:lineRule="auto"/>
      <w:ind w:left="425"/>
    </w:pPr>
    <w:rPr>
      <w:rFonts w:ascii="Arial" w:hAnsi="Arial" w:cs="Arial"/>
      <w:sz w:val="20"/>
      <w:szCs w:val="20"/>
    </w:rPr>
  </w:style>
  <w:style w:type="paragraph" w:customStyle="1" w:styleId="Questionsbullets">
    <w:name w:val="Questions bullets"/>
    <w:basedOn w:val="Normal"/>
    <w:qFormat/>
    <w:rsid w:val="00124E5B"/>
    <w:pPr>
      <w:numPr>
        <w:ilvl w:val="1"/>
        <w:numId w:val="11"/>
      </w:numPr>
      <w:spacing w:after="0" w:line="276" w:lineRule="auto"/>
      <w:contextualSpacing/>
    </w:pPr>
    <w:rPr>
      <w:rFonts w:ascii="Arial" w:eastAsia="Times New Roman" w:hAnsi="Arial" w:cs="Arial"/>
      <w:sz w:val="20"/>
      <w:szCs w:val="20"/>
      <w:lang w:eastAsia="en-AU"/>
    </w:rPr>
  </w:style>
  <w:style w:type="paragraph" w:customStyle="1" w:styleId="FrameContents">
    <w:name w:val="Frame Contents"/>
    <w:basedOn w:val="Normal"/>
    <w:qFormat/>
  </w:style>
  <w:style w:type="paragraph" w:customStyle="1" w:styleId="FrameContentsuser">
    <w:name w:val="Frame Contents (user)"/>
    <w:basedOn w:val="Normal"/>
    <w:qFormat/>
  </w:style>
  <w:style w:type="paragraph" w:customStyle="1" w:styleId="Comment">
    <w:name w:val="Comment"/>
    <w:basedOn w:val="Normal"/>
    <w:qFormat/>
    <w:pPr>
      <w:spacing w:before="56" w:after="0" w:line="240" w:lineRule="auto"/>
      <w:ind w:left="57" w:right="57"/>
    </w:pPr>
    <w:rPr>
      <w:sz w:val="20"/>
      <w:szCs w:val="20"/>
    </w:rPr>
  </w:style>
  <w:style w:type="paragraph" w:styleId="Subtitle">
    <w:name w:val="Subtitle"/>
    <w:basedOn w:val="Heading"/>
    <w:next w:val="BodyText"/>
    <w:qFormat/>
    <w:pPr>
      <w:spacing w:before="60"/>
      <w:jc w:val="center"/>
    </w:pPr>
    <w:rPr>
      <w:sz w:val="36"/>
      <w:szCs w:val="36"/>
    </w:rPr>
  </w:style>
  <w:style w:type="paragraph" w:styleId="Title">
    <w:name w:val="Title"/>
    <w:basedOn w:val="Heading"/>
    <w:next w:val="BodyText"/>
    <w:qFormat/>
    <w:pPr>
      <w:jc w:val="center"/>
    </w:pPr>
    <w:rPr>
      <w:b/>
      <w:bCs/>
      <w:sz w:val="56"/>
      <w:szCs w:val="56"/>
    </w:rPr>
  </w:style>
  <w:style w:type="numbering" w:customStyle="1" w:styleId="AssessorGuidanceBullets">
    <w:name w:val="Assessor Guidance Bullets"/>
    <w:uiPriority w:val="99"/>
    <w:qFormat/>
    <w:rsid w:val="00FB4D70"/>
  </w:style>
  <w:style w:type="numbering" w:customStyle="1" w:styleId="BodyTextBullets">
    <w:name w:val="Body Text Bullets"/>
    <w:uiPriority w:val="99"/>
    <w:qFormat/>
    <w:rsid w:val="00303E3A"/>
  </w:style>
  <w:style w:type="numbering" w:customStyle="1" w:styleId="BodtTextBullets">
    <w:name w:val="Bodt Text Bullets"/>
    <w:uiPriority w:val="99"/>
    <w:qFormat/>
    <w:rsid w:val="00303E3A"/>
  </w:style>
  <w:style w:type="numbering" w:customStyle="1" w:styleId="AssessorGuidanceBulletIndent">
    <w:name w:val="Assessor Guidance Bullet Indent"/>
    <w:uiPriority w:val="99"/>
    <w:qFormat/>
    <w:rsid w:val="00CB6BC5"/>
  </w:style>
  <w:style w:type="numbering" w:customStyle="1" w:styleId="Style1">
    <w:name w:val="Style1"/>
    <w:uiPriority w:val="99"/>
    <w:qFormat/>
    <w:locked/>
    <w:rsid w:val="003A2309"/>
  </w:style>
  <w:style w:type="table" w:styleId="TableGrid">
    <w:name w:val="Table Grid"/>
    <w:basedOn w:val="TableNormal"/>
    <w:uiPriority w:val="39"/>
    <w:rsid w:val="006D30AA"/>
    <w:rPr>
      <w:rFonts w:eastAsiaTheme="minorEastAsia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14295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F3017A"/>
    <w:rPr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402EDA"/>
    <w:pPr>
      <w:tabs>
        <w:tab w:val="right" w:leader="dot" w:pos="9060"/>
      </w:tabs>
      <w:suppressAutoHyphens w:val="0"/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F111BF"/>
    <w:pPr>
      <w:suppressAutoHyphens w:val="0"/>
      <w:outlineLvl w:val="9"/>
    </w:pPr>
    <w:rPr>
      <w:lang w:eastAsia="en-AU"/>
    </w:rPr>
  </w:style>
  <w:style w:type="paragraph" w:styleId="TOC2">
    <w:name w:val="toc 2"/>
    <w:basedOn w:val="Normal"/>
    <w:next w:val="Normal"/>
    <w:autoRedefine/>
    <w:uiPriority w:val="39"/>
    <w:unhideWhenUsed/>
    <w:rsid w:val="009F43C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117D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8937EA-D967-4148-9D8F-9E2444616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4550</TotalTime>
  <Pages>1</Pages>
  <Words>18</Words>
  <Characters>95</Characters>
  <Application>Microsoft Office Word</Application>
  <DocSecurity>0</DocSecurity>
  <Lines>47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Sally Tansley</dc:creator>
  <cp:keywords/>
  <dc:description/>
  <cp:lastModifiedBy>PEREZ ESPITIA MANUEL SERGIO</cp:lastModifiedBy>
  <cp:revision>72</cp:revision>
  <dcterms:created xsi:type="dcterms:W3CDTF">2021-06-08T18:44:00Z</dcterms:created>
  <dcterms:modified xsi:type="dcterms:W3CDTF">2025-11-18T02:21:00Z</dcterms:modified>
  <dc:language>en-AU</dc:language>
</cp:coreProperties>
</file>